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4" w:rsidRDefault="00336381" w:rsidP="0033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381">
        <w:rPr>
          <w:rFonts w:ascii="Times New Roman" w:hAnsi="Times New Roman" w:cs="Times New Roman"/>
          <w:sz w:val="28"/>
          <w:szCs w:val="28"/>
        </w:rPr>
        <w:t>Перечень направляемых документов</w:t>
      </w:r>
      <w:r w:rsidR="00A73032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защиты Российской Федерации </w:t>
      </w:r>
      <w:r w:rsidR="008B160C">
        <w:rPr>
          <w:rFonts w:ascii="Times New Roman" w:hAnsi="Times New Roman" w:cs="Times New Roman"/>
          <w:sz w:val="28"/>
          <w:szCs w:val="28"/>
        </w:rPr>
        <w:t>для рассмотрения на заседании Координационного совета по контролю за реализацией государственной программы Российской Федерации «Доступная среда»</w:t>
      </w:r>
    </w:p>
    <w:tbl>
      <w:tblPr>
        <w:tblStyle w:val="a6"/>
        <w:tblW w:w="0" w:type="auto"/>
        <w:tblLook w:val="04A0"/>
      </w:tblPr>
      <w:tblGrid>
        <w:gridCol w:w="829"/>
        <w:gridCol w:w="5091"/>
        <w:gridCol w:w="1381"/>
        <w:gridCol w:w="2252"/>
      </w:tblGrid>
      <w:tr w:rsidR="00336381" w:rsidTr="00733E54">
        <w:tc>
          <w:tcPr>
            <w:tcW w:w="0" w:type="auto"/>
          </w:tcPr>
          <w:p w:rsidR="00336381" w:rsidRPr="00A73032" w:rsidRDefault="00DC2CC5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336381" w:rsidRPr="00A73032" w:rsidRDefault="00DC2CC5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</w:tcPr>
          <w:p w:rsidR="00336381" w:rsidRPr="00A73032" w:rsidRDefault="00DC2CC5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Кол-во стр.</w:t>
            </w:r>
          </w:p>
        </w:tc>
        <w:tc>
          <w:tcPr>
            <w:tcW w:w="2252" w:type="dxa"/>
          </w:tcPr>
          <w:p w:rsidR="00336381" w:rsidRPr="00A73032" w:rsidRDefault="00226A42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6381" w:rsidRPr="00226A42" w:rsidTr="00733E54">
        <w:tc>
          <w:tcPr>
            <w:tcW w:w="0" w:type="auto"/>
          </w:tcPr>
          <w:p w:rsidR="00336381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</w:tcPr>
          <w:p w:rsidR="00336381" w:rsidRPr="00A73032" w:rsidRDefault="00226A42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Письмо с подтверждением </w:t>
            </w:r>
            <w:proofErr w:type="spellStart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области</w:t>
            </w:r>
          </w:p>
        </w:tc>
        <w:tc>
          <w:tcPr>
            <w:tcW w:w="0" w:type="auto"/>
          </w:tcPr>
          <w:p w:rsidR="00336381" w:rsidRPr="00A73032" w:rsidRDefault="00226A42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336381" w:rsidRPr="00A73032" w:rsidRDefault="00336381" w:rsidP="0022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6365E4" w:rsidRPr="00A73032" w:rsidRDefault="006365E4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оценки региональной системы реабилитации и абилитации  инвалидов, в том числе детей-инвалидов </w:t>
            </w:r>
          </w:p>
          <w:p w:rsidR="006365E4" w:rsidRPr="00A73032" w:rsidRDefault="006365E4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в Тамбовской области за 2019 год</w:t>
            </w:r>
          </w:p>
          <w:p w:rsidR="006365E4" w:rsidRPr="00A73032" w:rsidRDefault="006365E4" w:rsidP="00A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с таблицей</w:t>
            </w:r>
          </w:p>
        </w:tc>
        <w:tc>
          <w:tcPr>
            <w:tcW w:w="0" w:type="auto"/>
          </w:tcPr>
          <w:p w:rsidR="006365E4" w:rsidRPr="00A73032" w:rsidRDefault="006365E4" w:rsidP="00A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A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2" w:type="dxa"/>
          </w:tcPr>
          <w:p w:rsidR="006365E4" w:rsidRPr="00A73032" w:rsidRDefault="006365E4" w:rsidP="0022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ПАСПОРТ Подпрограммы </w:t>
            </w:r>
          </w:p>
          <w:p w:rsidR="006365E4" w:rsidRPr="00A73032" w:rsidRDefault="006365E4" w:rsidP="00A73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комплексной реабилитации и абилитации инвалидов» государственной программы Тамбовской области 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Подпрограмме «Сведения о целевых показателях (индикаторах) </w:t>
            </w:r>
            <w:r w:rsidRPr="00A7303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подпрограммы </w:t>
            </w: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комплексной реабилитации и абилитации инвалидов, в том числе детей-инвалидов» на 2020-2025 годы</w:t>
            </w:r>
            <w:r w:rsidRPr="00A7303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программы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Приложение №2 к Подпрограмме «Перечень мероприятий подпрограммы «Формирование системы комплексной реабилитации и абилитации инвалидов, в том числе детей-инвалидов» на 2020-2025 годы государственной программы Тамбовской области»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Приложение №3 к Подпрограмме «Объем</w:t>
            </w:r>
          </w:p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ресурсного обеспечения подпрограммы «Формирование системы комплексной реабилитации и абилитации инвалидов, в том числе детей-инвалидов» на 2020-2025 годы государственной программы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Приложение №4 к Подпрограмме «Сведения к подпрограмме «Формирование системы комплексной реабилитации и абилитации инвалидов» на 2020-2025 годы государственной программы Тамбовской области 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pStyle w:val="a7"/>
              <w:spacing w:line="100" w:lineRule="atLeast"/>
              <w:rPr>
                <w:sz w:val="24"/>
                <w:szCs w:val="24"/>
              </w:rPr>
            </w:pPr>
            <w:r w:rsidRPr="00A73032">
              <w:rPr>
                <w:sz w:val="24"/>
                <w:szCs w:val="24"/>
              </w:rPr>
              <w:t xml:space="preserve">Приложение №5 к Подпрограмме «Правила </w:t>
            </w:r>
            <w:r w:rsidRPr="00A73032">
              <w:rPr>
                <w:rFonts w:eastAsia="Calibri"/>
                <w:sz w:val="24"/>
                <w:szCs w:val="24"/>
              </w:rPr>
              <w:t xml:space="preserve"> предоставления и распределения субсидий из бюджета Тамбовской области, </w:t>
            </w:r>
            <w:r w:rsidRPr="00A73032">
              <w:rPr>
                <w:rFonts w:eastAsia="Calibri"/>
                <w:spacing w:val="-1"/>
                <w:sz w:val="24"/>
                <w:szCs w:val="24"/>
              </w:rPr>
              <w:t>в том числе за счет средств, поступивших из федерального бюджета,</w:t>
            </w:r>
            <w:r w:rsidRPr="00A73032">
              <w:rPr>
                <w:rFonts w:eastAsia="Calibri"/>
                <w:sz w:val="24"/>
                <w:szCs w:val="24"/>
              </w:rPr>
              <w:t xml:space="preserve"> бюджетам муниципальных образований области на  обеспечение </w:t>
            </w:r>
            <w:r w:rsidRPr="00A73032">
              <w:rPr>
                <w:rFonts w:eastAsia="Calibri"/>
                <w:sz w:val="24"/>
                <w:szCs w:val="24"/>
              </w:rPr>
              <w:lastRenderedPageBreak/>
              <w:t xml:space="preserve">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73032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A73032">
              <w:rPr>
                <w:rFonts w:eastAsia="Calibri"/>
                <w:sz w:val="24"/>
                <w:szCs w:val="24"/>
              </w:rPr>
              <w:t xml:space="preserve"> групп населения</w:t>
            </w:r>
            <w:r w:rsidRPr="00A73032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обоснование</w:t>
            </w:r>
          </w:p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к подпрограмме «Формирование системы комплексной реабилитации и абилитации инвалидов, в том числе детей-инвалидов, в Тамбовской области» (далее - Подпрограмма) на 2020-2025 годы государственной программы 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1" w:type="dxa"/>
          </w:tcPr>
          <w:p w:rsidR="006365E4" w:rsidRPr="00733E54" w:rsidRDefault="006365E4" w:rsidP="0063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</w:t>
            </w:r>
          </w:p>
          <w:p w:rsidR="006365E4" w:rsidRPr="00A73032" w:rsidRDefault="006365E4" w:rsidP="0063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5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подпрограммы </w:t>
            </w: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комплексной реабилитации и абилитации инвалидов, в том числе детей-инвалидов» на 2020-2025 годы</w:t>
            </w:r>
            <w:r w:rsidRPr="00733E5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программы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1" w:type="dxa"/>
          </w:tcPr>
          <w:p w:rsidR="006365E4" w:rsidRPr="00A73032" w:rsidRDefault="006365E4" w:rsidP="007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(6 вкладок) по сведениям ОИВ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3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7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О Т О К О Л</w:t>
            </w:r>
            <w:r w:rsidRPr="00A7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совещания </w:t>
            </w:r>
            <w:r w:rsidRPr="00A7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социальной защиты и семейной политики области </w:t>
            </w: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 инвалидов «По вопросу обсуждения проекта подпрограммы «Формирование системы комплексной реабилитации и абилитации инвалидов, в том числе детей инвалидов на 2020 - 2025 годы» государственной программы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Устава Тамбовской области о полномочиях главы администрации области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 действующей государственной программы Тамбовской области «Доступная среда»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5F227F">
        <w:tc>
          <w:tcPr>
            <w:tcW w:w="9553" w:type="dxa"/>
            <w:gridSpan w:val="4"/>
          </w:tcPr>
          <w:p w:rsidR="006365E4" w:rsidRPr="00A73032" w:rsidRDefault="006365E4" w:rsidP="006365E4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Дополнительные документы</w:t>
            </w: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303 от 20.04.2020 «Об организации проведения оценки системы реабилитации и абилитации инвалидов, в том числе детей-инвалидов, и </w:t>
            </w:r>
            <w:proofErr w:type="gramStart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 ее проведением в Тамбовской области»</w:t>
            </w:r>
          </w:p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5E4" w:rsidRPr="00A73032" w:rsidRDefault="006365E4" w:rsidP="00A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A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№226 от 24.03.2020</w:t>
            </w: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3032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реестре  организаций, предоставляющих реабилитационные, абилитационные мероприятия (услуги) инвалидам, в том числе  детям – инвалидам, на территории Тамбовской области»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6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pStyle w:val="ConsPlusNonformat"/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 xml:space="preserve">Реестр организаций, предоставляющих </w:t>
            </w:r>
            <w:proofErr w:type="gramStart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, абилитационные</w:t>
            </w:r>
          </w:p>
          <w:p w:rsidR="006365E4" w:rsidRPr="00A73032" w:rsidRDefault="006365E4" w:rsidP="00A730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мероприятия (услуги) инвалидам, в том числе детям-инвалидам на территории Тамбовской области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A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«Об утверждении государственной программы Тамбовской области «Доступная среда» в новой редакции</w:t>
            </w: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4" w:rsidRPr="00226A42" w:rsidTr="00733E54">
        <w:tc>
          <w:tcPr>
            <w:tcW w:w="0" w:type="auto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6365E4" w:rsidRPr="00A73032" w:rsidRDefault="006365E4" w:rsidP="00A73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5E4" w:rsidRPr="00A73032" w:rsidRDefault="006365E4" w:rsidP="002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365E4" w:rsidRPr="00A73032" w:rsidRDefault="006365E4" w:rsidP="0033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81" w:rsidRPr="00226A42" w:rsidRDefault="00336381" w:rsidP="003363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6381" w:rsidRPr="00226A42" w:rsidSect="001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381"/>
    <w:rsid w:val="00102B94"/>
    <w:rsid w:val="00226A42"/>
    <w:rsid w:val="00311571"/>
    <w:rsid w:val="00336381"/>
    <w:rsid w:val="00353A25"/>
    <w:rsid w:val="004107B1"/>
    <w:rsid w:val="00414A59"/>
    <w:rsid w:val="005E5F22"/>
    <w:rsid w:val="006365E4"/>
    <w:rsid w:val="00733E54"/>
    <w:rsid w:val="008B160C"/>
    <w:rsid w:val="00A21301"/>
    <w:rsid w:val="00A64AE2"/>
    <w:rsid w:val="00A73032"/>
    <w:rsid w:val="00AB3314"/>
    <w:rsid w:val="00AE15A6"/>
    <w:rsid w:val="00BF47B2"/>
    <w:rsid w:val="00BF4CF3"/>
    <w:rsid w:val="00D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4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BF47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47B2"/>
  </w:style>
  <w:style w:type="paragraph" w:customStyle="1" w:styleId="ConsPlusNormal">
    <w:name w:val="ConsPlusNormal"/>
    <w:link w:val="ConsPlusNormal0"/>
    <w:qFormat/>
    <w:rsid w:val="00BF47B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F47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3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26A42"/>
    <w:rPr>
      <w:rFonts w:eastAsia="Times New Roman" w:cs="Calibri"/>
      <w:szCs w:val="20"/>
      <w:lang w:eastAsia="ru-RU"/>
    </w:rPr>
  </w:style>
  <w:style w:type="paragraph" w:customStyle="1" w:styleId="a7">
    <w:name w:val="?????????? ???????"/>
    <w:basedOn w:val="a"/>
    <w:rsid w:val="005E5F22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353A2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pae</cp:lastModifiedBy>
  <cp:revision>3</cp:revision>
  <dcterms:created xsi:type="dcterms:W3CDTF">2020-04-28T18:38:00Z</dcterms:created>
  <dcterms:modified xsi:type="dcterms:W3CDTF">2020-04-29T04:43:00Z</dcterms:modified>
</cp:coreProperties>
</file>